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40" w:beforeLines="0" w:after="40"/>
        <w:jc w:val="both"/>
        <w:textAlignment w:val="auto"/>
        <w:rPr>
          <w:rFonts w:hint="eastAsia" w:ascii="Times New Roman" w:hAnsi="Times New Roman" w:eastAsia="仿宋" w:cs="仿宋"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Times New Roman" w:hAnsi="Times New Roman" w:eastAsia="仿宋" w:cs="仿宋"/>
          <w:color w:val="000000"/>
          <w:kern w:val="0"/>
          <w:sz w:val="32"/>
          <w:szCs w:val="32"/>
          <w:lang w:val="en-US" w:eastAsia="zh-CN" w:bidi="ar"/>
        </w:rPr>
        <w:t>附件1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40" w:beforeLines="0" w:after="40"/>
        <w:ind w:firstLine="0" w:firstLineChars="0"/>
        <w:jc w:val="center"/>
        <w:textAlignment w:val="auto"/>
        <w:rPr>
          <w:rFonts w:hint="eastAsia" w:ascii="Times New Roman" w:hAnsi="Times New Roman" w:eastAsia="仿宋" w:cs="仿宋"/>
          <w:b/>
          <w:bCs/>
          <w:color w:val="000000"/>
          <w:kern w:val="0"/>
          <w:sz w:val="32"/>
          <w:szCs w:val="32"/>
          <w:lang w:val="en-US" w:eastAsia="zh-CN" w:bidi="ar"/>
        </w:rPr>
      </w:pPr>
      <w:bookmarkStart w:id="0" w:name="_GoBack"/>
      <w:r>
        <w:rPr>
          <w:rFonts w:hint="eastAsia" w:ascii="Times New Roman" w:hAnsi="Times New Roman" w:eastAsia="仿宋" w:cs="仿宋"/>
          <w:b/>
          <w:bCs/>
          <w:color w:val="000000"/>
          <w:kern w:val="0"/>
          <w:sz w:val="32"/>
          <w:szCs w:val="32"/>
          <w:lang w:val="en-US" w:eastAsia="zh-CN" w:bidi="ar"/>
        </w:rPr>
        <w:t>首届蚊媒防控技术研讨及新产品推荐展示会参会回执</w:t>
      </w:r>
    </w:p>
    <w:bookmarkEnd w:id="0"/>
    <w:tbl>
      <w:tblPr>
        <w:tblStyle w:val="2"/>
        <w:tblpPr w:leftFromText="180" w:rightFromText="180" w:vertAnchor="text" w:horzAnchor="page" w:tblpXSpec="center" w:tblpY="611"/>
        <w:tblOverlap w:val="never"/>
        <w:tblW w:w="831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897"/>
        <w:gridCol w:w="1738"/>
        <w:gridCol w:w="401"/>
        <w:gridCol w:w="248"/>
        <w:gridCol w:w="649"/>
        <w:gridCol w:w="1242"/>
        <w:gridCol w:w="214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  <w:jc w:val="center"/>
        </w:trPr>
        <w:tc>
          <w:tcPr>
            <w:tcW w:w="1897" w:type="dxa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01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ind w:right="413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w w:val="105"/>
                <w:sz w:val="21"/>
                <w:szCs w:val="21"/>
                <w:lang w:val="en-US" w:eastAsia="en-US" w:bidi="ar-SA"/>
              </w:rPr>
              <w:t>姓</w:t>
            </w:r>
            <w:r>
              <w:rPr>
                <w:rFonts w:hint="eastAsia" w:ascii="宋体" w:hAnsi="宋体" w:eastAsia="宋体" w:cs="宋体"/>
                <w:w w:val="105"/>
                <w:sz w:val="21"/>
                <w:szCs w:val="21"/>
                <w:lang w:val="en-US" w:eastAsia="en-US" w:bidi="ar-SA"/>
              </w:rPr>
              <w:tab/>
            </w:r>
            <w:r>
              <w:rPr>
                <w:rFonts w:hint="eastAsia" w:ascii="宋体" w:hAnsi="宋体" w:eastAsia="宋体" w:cs="宋体"/>
                <w:w w:val="95"/>
                <w:sz w:val="21"/>
                <w:szCs w:val="21"/>
                <w:lang w:val="en-US" w:eastAsia="en-US" w:bidi="ar-SA"/>
              </w:rPr>
              <w:t>名</w:t>
            </w:r>
          </w:p>
        </w:tc>
        <w:tc>
          <w:tcPr>
            <w:tcW w:w="3036" w:type="dxa"/>
            <w:gridSpan w:val="4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ind w:firstLine="420" w:firstLineChars="200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</w:pPr>
          </w:p>
        </w:tc>
        <w:tc>
          <w:tcPr>
            <w:tcW w:w="124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  <w:t>性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  <w:t>别</w:t>
            </w:r>
          </w:p>
        </w:tc>
        <w:tc>
          <w:tcPr>
            <w:tcW w:w="214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ind w:firstLine="420" w:firstLineChars="200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  <w:jc w:val="center"/>
        </w:trPr>
        <w:tc>
          <w:tcPr>
            <w:tcW w:w="189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ind w:right="362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  <w:t>工作单位</w:t>
            </w:r>
          </w:p>
        </w:tc>
        <w:tc>
          <w:tcPr>
            <w:tcW w:w="6419" w:type="dxa"/>
            <w:gridSpan w:val="6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ind w:firstLine="420" w:firstLineChars="20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  <w:jc w:val="center"/>
        </w:trPr>
        <w:tc>
          <w:tcPr>
            <w:tcW w:w="189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ind w:firstLine="420" w:firstLineChars="200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  <w:t>职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  <w:t>称</w:t>
            </w:r>
          </w:p>
        </w:tc>
        <w:tc>
          <w:tcPr>
            <w:tcW w:w="3036" w:type="dxa"/>
            <w:gridSpan w:val="4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ind w:firstLine="420" w:firstLineChars="200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</w:pPr>
          </w:p>
        </w:tc>
        <w:tc>
          <w:tcPr>
            <w:tcW w:w="124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  <w:t>职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 xml:space="preserve">  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  <w:t>务</w:t>
            </w:r>
          </w:p>
        </w:tc>
        <w:tc>
          <w:tcPr>
            <w:tcW w:w="214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ind w:firstLine="420" w:firstLineChars="200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  <w:jc w:val="center"/>
        </w:trPr>
        <w:tc>
          <w:tcPr>
            <w:tcW w:w="189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ind w:right="368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  <w:t>通信地址</w:t>
            </w:r>
          </w:p>
        </w:tc>
        <w:tc>
          <w:tcPr>
            <w:tcW w:w="6419" w:type="dxa"/>
            <w:gridSpan w:val="6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ind w:firstLine="420" w:firstLineChars="20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  <w:jc w:val="center"/>
        </w:trPr>
        <w:tc>
          <w:tcPr>
            <w:tcW w:w="1897" w:type="dxa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604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ind w:right="407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w w:val="105"/>
                <w:sz w:val="21"/>
                <w:szCs w:val="21"/>
                <w:lang w:val="en-US" w:eastAsia="en-US" w:bidi="ar-SA"/>
              </w:rPr>
              <w:t>邮</w:t>
            </w:r>
            <w:r>
              <w:rPr>
                <w:rFonts w:hint="eastAsia" w:ascii="宋体" w:hAnsi="宋体" w:eastAsia="宋体" w:cs="宋体"/>
                <w:w w:val="105"/>
                <w:sz w:val="21"/>
                <w:szCs w:val="21"/>
                <w:lang w:val="en-US" w:eastAsia="en-US" w:bidi="ar-SA"/>
              </w:rPr>
              <w:tab/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  <w:t>编</w:t>
            </w:r>
          </w:p>
        </w:tc>
        <w:tc>
          <w:tcPr>
            <w:tcW w:w="3036" w:type="dxa"/>
            <w:gridSpan w:val="4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ind w:firstLine="420" w:firstLineChars="200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</w:pPr>
          </w:p>
        </w:tc>
        <w:tc>
          <w:tcPr>
            <w:tcW w:w="124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  <w:t>办公电话</w:t>
            </w:r>
          </w:p>
        </w:tc>
        <w:tc>
          <w:tcPr>
            <w:tcW w:w="214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ind w:firstLine="420" w:firstLineChars="200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  <w:jc w:val="center"/>
        </w:trPr>
        <w:tc>
          <w:tcPr>
            <w:tcW w:w="1897" w:type="dxa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595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ind w:right="404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w w:val="105"/>
                <w:sz w:val="21"/>
                <w:szCs w:val="21"/>
                <w:lang w:val="en-US" w:eastAsia="en-US" w:bidi="ar-SA"/>
              </w:rPr>
              <w:t>手</w:t>
            </w:r>
            <w:r>
              <w:rPr>
                <w:rFonts w:hint="eastAsia" w:ascii="宋体" w:hAnsi="宋体" w:eastAsia="宋体" w:cs="宋体"/>
                <w:w w:val="105"/>
                <w:sz w:val="21"/>
                <w:szCs w:val="21"/>
                <w:lang w:val="en-US" w:eastAsia="en-US" w:bidi="ar-SA"/>
              </w:rPr>
              <w:tab/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  <w:t>机</w:t>
            </w:r>
          </w:p>
        </w:tc>
        <w:tc>
          <w:tcPr>
            <w:tcW w:w="3036" w:type="dxa"/>
            <w:gridSpan w:val="4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ind w:firstLine="420" w:firstLineChars="200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</w:pPr>
          </w:p>
        </w:tc>
        <w:tc>
          <w:tcPr>
            <w:tcW w:w="124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w w:val="105"/>
                <w:sz w:val="21"/>
                <w:szCs w:val="21"/>
                <w:lang w:val="en-US" w:eastAsia="en-US" w:bidi="ar-SA"/>
              </w:rPr>
              <w:t>电子信箱</w:t>
            </w:r>
          </w:p>
        </w:tc>
        <w:tc>
          <w:tcPr>
            <w:tcW w:w="214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ind w:firstLine="420" w:firstLineChars="200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9" w:hRule="atLeast"/>
          <w:jc w:val="center"/>
        </w:trPr>
        <w:tc>
          <w:tcPr>
            <w:tcW w:w="189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ind w:right="125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>是否申请学术报告</w:t>
            </w:r>
            <w:r>
              <w:rPr>
                <w:rFonts w:hint="eastAsia" w:ascii="宋体" w:hAnsi="宋体" w:eastAsia="宋体" w:cs="宋体"/>
                <w:w w:val="90"/>
                <w:sz w:val="21"/>
                <w:szCs w:val="21"/>
                <w:lang w:val="en-US" w:eastAsia="zh-CN" w:bidi="ar-SA"/>
              </w:rPr>
              <w:t>（划</w:t>
            </w:r>
            <w:r>
              <w:rPr>
                <w:rFonts w:hint="eastAsia" w:ascii="宋体" w:hAnsi="宋体" w:eastAsia="宋体" w:cs="宋体"/>
                <w:w w:val="85"/>
                <w:sz w:val="21"/>
                <w:szCs w:val="21"/>
                <w:lang w:val="en-US" w:eastAsia="zh-CN" w:bidi="ar-SA"/>
              </w:rPr>
              <w:t>√</w:t>
            </w:r>
            <w:r>
              <w:rPr>
                <w:rFonts w:hint="eastAsia" w:ascii="宋体" w:hAnsi="宋体" w:eastAsia="宋体" w:cs="宋体"/>
                <w:w w:val="90"/>
                <w:sz w:val="21"/>
                <w:szCs w:val="21"/>
                <w:lang w:val="en-US" w:eastAsia="zh-CN" w:bidi="ar-SA"/>
              </w:rPr>
              <w:t>）</w:t>
            </w:r>
          </w:p>
        </w:tc>
        <w:tc>
          <w:tcPr>
            <w:tcW w:w="173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pacing w:val="-24"/>
                <w:w w:val="105"/>
                <w:sz w:val="21"/>
                <w:szCs w:val="21"/>
                <w:lang w:val="en-US" w:eastAsia="en-US" w:bidi="ar-SA"/>
              </w:rPr>
              <w:t>是</w:t>
            </w:r>
            <w:r>
              <w:rPr>
                <w:rFonts w:hint="eastAsia" w:ascii="宋体" w:hAnsi="宋体" w:eastAsia="宋体" w:cs="宋体"/>
                <w:spacing w:val="-24"/>
                <w:w w:val="105"/>
                <w:sz w:val="21"/>
                <w:szCs w:val="21"/>
                <w:lang w:val="en-US" w:eastAsia="en-US" w:bidi="ar-SA"/>
              </w:rPr>
              <w:sym w:font="Wingdings" w:char="00A8"/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w w:val="105"/>
                <w:sz w:val="21"/>
                <w:szCs w:val="21"/>
                <w:lang w:val="en-US" w:eastAsia="en-US" w:bidi="ar-SA"/>
              </w:rPr>
              <w:t>否</w:t>
            </w:r>
            <w:r>
              <w:rPr>
                <w:rFonts w:hint="eastAsia" w:ascii="宋体" w:hAnsi="宋体" w:eastAsia="宋体" w:cs="宋体"/>
                <w:w w:val="105"/>
                <w:sz w:val="21"/>
                <w:szCs w:val="21"/>
                <w:lang w:val="en-US" w:eastAsia="en-US" w:bidi="ar-SA"/>
              </w:rPr>
              <w:sym w:font="Wingdings" w:char="00A8"/>
            </w:r>
          </w:p>
        </w:tc>
        <w:tc>
          <w:tcPr>
            <w:tcW w:w="2540" w:type="dxa"/>
            <w:gridSpan w:val="4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ind w:firstLine="630" w:firstLineChars="300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  <w:t>申请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>学术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>报告题目</w:t>
            </w:r>
          </w:p>
        </w:tc>
        <w:tc>
          <w:tcPr>
            <w:tcW w:w="214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  <w:jc w:val="center"/>
        </w:trPr>
        <w:tc>
          <w:tcPr>
            <w:tcW w:w="189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ind w:right="124"/>
              <w:jc w:val="center"/>
              <w:textAlignment w:val="auto"/>
              <w:rPr>
                <w:rFonts w:hint="eastAsia" w:ascii="宋体" w:hAnsi="宋体" w:eastAsia="宋体" w:cs="宋体"/>
                <w:w w:val="9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w w:val="100"/>
                <w:sz w:val="21"/>
                <w:szCs w:val="21"/>
                <w:lang w:val="en-US" w:eastAsia="zh-CN" w:bidi="ar-SA"/>
              </w:rPr>
              <w:t>是否申请相关技术展示</w:t>
            </w:r>
          </w:p>
        </w:tc>
        <w:tc>
          <w:tcPr>
            <w:tcW w:w="173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pacing w:val="-24"/>
                <w:w w:val="105"/>
                <w:sz w:val="21"/>
                <w:szCs w:val="21"/>
                <w:lang w:val="en-US" w:eastAsia="en-US" w:bidi="ar-SA"/>
              </w:rPr>
              <w:t>是</w:t>
            </w:r>
            <w:r>
              <w:rPr>
                <w:rFonts w:hint="eastAsia" w:ascii="宋体" w:hAnsi="宋体" w:eastAsia="宋体" w:cs="宋体"/>
                <w:spacing w:val="-24"/>
                <w:w w:val="105"/>
                <w:sz w:val="21"/>
                <w:szCs w:val="21"/>
                <w:lang w:val="en-US" w:eastAsia="en-US" w:bidi="ar-SA"/>
              </w:rPr>
              <w:sym w:font="Wingdings" w:char="00A8"/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jc w:val="center"/>
              <w:textAlignment w:val="auto"/>
              <w:rPr>
                <w:rFonts w:hint="eastAsia" w:ascii="宋体" w:hAnsi="宋体" w:eastAsia="宋体" w:cs="宋体"/>
                <w:w w:val="105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w w:val="105"/>
                <w:sz w:val="21"/>
                <w:szCs w:val="21"/>
                <w:lang w:val="en-US" w:eastAsia="en-US" w:bidi="ar-SA"/>
              </w:rPr>
              <w:t>否</w:t>
            </w:r>
            <w:r>
              <w:rPr>
                <w:rFonts w:hint="eastAsia" w:ascii="宋体" w:hAnsi="宋体" w:eastAsia="宋体" w:cs="宋体"/>
                <w:w w:val="105"/>
                <w:sz w:val="21"/>
                <w:szCs w:val="21"/>
                <w:lang w:val="en-US" w:eastAsia="en-US" w:bidi="ar-SA"/>
              </w:rPr>
              <w:sym w:font="Wingdings" w:char="00A8"/>
            </w:r>
          </w:p>
        </w:tc>
        <w:tc>
          <w:tcPr>
            <w:tcW w:w="2540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w w:val="100"/>
                <w:sz w:val="21"/>
                <w:szCs w:val="21"/>
                <w:lang w:val="en-US" w:eastAsia="zh-CN" w:bidi="ar-SA"/>
              </w:rPr>
              <w:t>展示技术的名称</w:t>
            </w:r>
          </w:p>
        </w:tc>
        <w:tc>
          <w:tcPr>
            <w:tcW w:w="214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  <w:jc w:val="center"/>
        </w:trPr>
        <w:tc>
          <w:tcPr>
            <w:tcW w:w="1897" w:type="dxa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ind w:right="358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>发票信息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ind w:right="358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>普票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sym w:font="Wingdings" w:char="00A8"/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ind w:right="358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>专票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sym w:font="Wingdings" w:char="00A8"/>
            </w:r>
          </w:p>
        </w:tc>
        <w:tc>
          <w:tcPr>
            <w:tcW w:w="2387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  <w:t>发票抬头</w:t>
            </w:r>
          </w:p>
        </w:tc>
        <w:tc>
          <w:tcPr>
            <w:tcW w:w="4032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ind w:firstLine="420" w:firstLineChars="200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  <w:jc w:val="center"/>
        </w:trPr>
        <w:tc>
          <w:tcPr>
            <w:tcW w:w="1897" w:type="dxa"/>
            <w:vMerge w:val="continue"/>
            <w:tcBorders>
              <w:top w:val="nil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ind w:firstLine="420" w:firstLineChars="200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2387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en-US" w:bidi="ar-SA"/>
              </w:rPr>
              <w:t>纳税人识别号</w:t>
            </w:r>
          </w:p>
        </w:tc>
        <w:tc>
          <w:tcPr>
            <w:tcW w:w="4032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ind w:firstLine="420" w:firstLineChars="200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  <w:jc w:val="center"/>
        </w:trPr>
        <w:tc>
          <w:tcPr>
            <w:tcW w:w="1897" w:type="dxa"/>
            <w:vMerge w:val="continue"/>
            <w:tcBorders>
              <w:top w:val="nil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ind w:firstLine="420" w:firstLineChars="200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2387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  <w:t>地址、电话</w:t>
            </w:r>
          </w:p>
        </w:tc>
        <w:tc>
          <w:tcPr>
            <w:tcW w:w="4032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ind w:firstLine="420" w:firstLineChars="200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  <w:jc w:val="center"/>
        </w:trPr>
        <w:tc>
          <w:tcPr>
            <w:tcW w:w="1897" w:type="dxa"/>
            <w:vMerge w:val="continue"/>
            <w:tcBorders>
              <w:top w:val="nil"/>
            </w:tcBorders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ind w:firstLine="420" w:firstLineChars="200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2387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  <w:t>开户行及账号</w:t>
            </w:r>
          </w:p>
        </w:tc>
        <w:tc>
          <w:tcPr>
            <w:tcW w:w="4032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ind w:firstLine="420" w:firstLineChars="200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  <w:jc w:val="center"/>
        </w:trPr>
        <w:tc>
          <w:tcPr>
            <w:tcW w:w="1897" w:type="dxa"/>
            <w:vMerge w:val="restart"/>
            <w:tcBorders>
              <w:top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收款银行信息</w:t>
            </w:r>
          </w:p>
        </w:tc>
        <w:tc>
          <w:tcPr>
            <w:tcW w:w="2387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>个人或企业名字</w:t>
            </w:r>
          </w:p>
        </w:tc>
        <w:tc>
          <w:tcPr>
            <w:tcW w:w="4032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ind w:firstLine="420" w:firstLineChars="200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  <w:jc w:val="center"/>
        </w:trPr>
        <w:tc>
          <w:tcPr>
            <w:tcW w:w="1897" w:type="dxa"/>
            <w:vMerge w:val="continue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ind w:firstLine="420" w:firstLineChars="200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2387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>开户银行</w:t>
            </w:r>
          </w:p>
        </w:tc>
        <w:tc>
          <w:tcPr>
            <w:tcW w:w="4032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ind w:firstLine="420" w:firstLineChars="200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  <w:jc w:val="center"/>
        </w:trPr>
        <w:tc>
          <w:tcPr>
            <w:tcW w:w="1897" w:type="dxa"/>
            <w:vMerge w:val="continue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ind w:firstLine="420" w:firstLineChars="200"/>
              <w:jc w:val="left"/>
              <w:textAlignment w:val="auto"/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en-US"/>
              </w:rPr>
            </w:pPr>
          </w:p>
        </w:tc>
        <w:tc>
          <w:tcPr>
            <w:tcW w:w="2387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>银行账号</w:t>
            </w:r>
          </w:p>
        </w:tc>
        <w:tc>
          <w:tcPr>
            <w:tcW w:w="4032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ind w:firstLine="420" w:firstLineChars="200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9" w:hRule="atLeast"/>
          <w:jc w:val="center"/>
        </w:trPr>
        <w:tc>
          <w:tcPr>
            <w:tcW w:w="189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ind w:right="367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  <w:t>是否住宿</w:t>
            </w:r>
          </w:p>
        </w:tc>
        <w:tc>
          <w:tcPr>
            <w:tcW w:w="1738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ind w:left="73" w:firstLine="440" w:firstLineChars="200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w w:val="105"/>
                <w:sz w:val="21"/>
                <w:szCs w:val="21"/>
                <w:lang w:val="en-US" w:eastAsia="en-US" w:bidi="ar-SA"/>
              </w:rPr>
              <w:t>是</w:t>
            </w:r>
            <w:r>
              <w:rPr>
                <w:rFonts w:hint="eastAsia" w:ascii="宋体" w:hAnsi="宋体" w:eastAsia="宋体" w:cs="宋体"/>
                <w:w w:val="105"/>
                <w:sz w:val="21"/>
                <w:szCs w:val="21"/>
                <w:lang w:val="en-US" w:eastAsia="en-US" w:bidi="ar-SA"/>
              </w:rPr>
              <w:sym w:font="Wingdings" w:char="00A8"/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ind w:left="75" w:firstLine="440" w:firstLineChars="200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w w:val="105"/>
                <w:sz w:val="21"/>
                <w:szCs w:val="21"/>
                <w:lang w:val="en-US" w:eastAsia="en-US" w:bidi="ar-SA"/>
              </w:rPr>
              <w:t>否</w:t>
            </w:r>
            <w:r>
              <w:rPr>
                <w:rFonts w:hint="eastAsia" w:ascii="宋体" w:hAnsi="宋体" w:eastAsia="宋体" w:cs="宋体"/>
                <w:w w:val="105"/>
                <w:sz w:val="21"/>
                <w:szCs w:val="21"/>
                <w:lang w:val="en-US" w:eastAsia="en-US" w:bidi="ar-SA"/>
              </w:rPr>
              <w:sym w:font="Wingdings" w:char="00A8"/>
            </w:r>
          </w:p>
        </w:tc>
        <w:tc>
          <w:tcPr>
            <w:tcW w:w="1298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w w:val="105"/>
                <w:sz w:val="21"/>
                <w:szCs w:val="21"/>
                <w:lang w:val="en-US" w:eastAsia="en-US" w:bidi="ar-SA"/>
              </w:rPr>
              <w:t>是否合住</w:t>
            </w:r>
          </w:p>
        </w:tc>
        <w:tc>
          <w:tcPr>
            <w:tcW w:w="124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w w:val="105"/>
                <w:sz w:val="21"/>
                <w:szCs w:val="21"/>
                <w:lang w:val="en-US" w:eastAsia="en-US" w:bidi="ar-SA"/>
              </w:rPr>
              <w:t>是</w:t>
            </w:r>
            <w:r>
              <w:rPr>
                <w:rFonts w:hint="eastAsia" w:ascii="宋体" w:hAnsi="宋体" w:eastAsia="宋体" w:cs="宋体"/>
                <w:w w:val="105"/>
                <w:sz w:val="21"/>
                <w:szCs w:val="21"/>
                <w:lang w:val="en-US" w:eastAsia="en-US" w:bidi="ar-SA"/>
              </w:rPr>
              <w:sym w:font="Wingdings" w:char="00A8"/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spacing w:val="-32"/>
                <w:w w:val="105"/>
                <w:sz w:val="21"/>
                <w:szCs w:val="21"/>
                <w:lang w:val="en-US" w:eastAsia="en-US" w:bidi="ar-SA"/>
              </w:rPr>
              <w:t>否</w:t>
            </w:r>
            <w:r>
              <w:rPr>
                <w:rFonts w:hint="eastAsia" w:ascii="宋体" w:hAnsi="宋体" w:eastAsia="宋体" w:cs="宋体"/>
                <w:spacing w:val="-32"/>
                <w:w w:val="105"/>
                <w:sz w:val="21"/>
                <w:szCs w:val="21"/>
                <w:lang w:val="en-US" w:eastAsia="zh-CN" w:bidi="ar-SA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32"/>
                <w:w w:val="105"/>
                <w:sz w:val="21"/>
                <w:szCs w:val="21"/>
                <w:lang w:val="en-US" w:eastAsia="en-US" w:bidi="ar-SA"/>
              </w:rPr>
              <w:sym w:font="Wingdings" w:char="00A8"/>
            </w:r>
          </w:p>
        </w:tc>
        <w:tc>
          <w:tcPr>
            <w:tcW w:w="2141" w:type="dxa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63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大床房</w:t>
            </w:r>
            <w:r>
              <w:rPr>
                <w:rFonts w:hint="eastAsia" w:ascii="宋体" w:hAnsi="宋体" w:eastAsia="宋体" w:cs="宋体"/>
                <w:w w:val="105"/>
                <w:sz w:val="21"/>
                <w:szCs w:val="21"/>
                <w:lang w:val="en-US" w:eastAsia="en-US" w:bidi="ar-SA"/>
              </w:rPr>
              <w:sym w:font="Wingdings" w:char="00A8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163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 w:bidi="ar"/>
              </w:rPr>
              <w:t>双床房</w:t>
            </w:r>
            <w:r>
              <w:rPr>
                <w:rFonts w:hint="eastAsia" w:ascii="宋体" w:hAnsi="宋体" w:eastAsia="宋体" w:cs="宋体"/>
                <w:w w:val="105"/>
                <w:sz w:val="21"/>
                <w:szCs w:val="21"/>
                <w:lang w:val="en-US" w:eastAsia="en-US" w:bidi="ar-SA"/>
              </w:rPr>
              <w:sym w:font="Wingdings" w:char="00A8"/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163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w w:val="105"/>
                <w:sz w:val="21"/>
                <w:szCs w:val="21"/>
                <w:lang w:val="en-US" w:eastAsia="en-US" w:bidi="ar-SA"/>
              </w:rPr>
              <w:tab/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  <w:jc w:val="center"/>
        </w:trPr>
        <w:tc>
          <w:tcPr>
            <w:tcW w:w="189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ind w:right="114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>入住时间</w:t>
            </w:r>
          </w:p>
        </w:tc>
        <w:tc>
          <w:tcPr>
            <w:tcW w:w="2139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ind w:firstLine="420" w:firstLineChars="200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</w:pPr>
          </w:p>
        </w:tc>
        <w:tc>
          <w:tcPr>
            <w:tcW w:w="2139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ind w:firstLine="420" w:firstLineChars="200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 w:bidi="ar-SA"/>
              </w:rPr>
              <w:t>退房时间</w:t>
            </w:r>
          </w:p>
        </w:tc>
        <w:tc>
          <w:tcPr>
            <w:tcW w:w="2141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ind w:firstLine="420" w:firstLineChars="200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  <w:jc w:val="center"/>
        </w:trPr>
        <w:tc>
          <w:tcPr>
            <w:tcW w:w="189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ind w:left="134" w:right="100" w:firstLine="440" w:firstLineChars="200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宋体" w:hAnsi="宋体" w:eastAsia="宋体" w:cs="宋体"/>
                <w:w w:val="105"/>
                <w:sz w:val="21"/>
                <w:szCs w:val="21"/>
                <w:lang w:val="en-US" w:eastAsia="en-US" w:bidi="ar-SA"/>
              </w:rPr>
              <w:t>其他</w:t>
            </w:r>
          </w:p>
        </w:tc>
        <w:tc>
          <w:tcPr>
            <w:tcW w:w="6419" w:type="dxa"/>
            <w:gridSpan w:val="6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40" w:beforeLines="0" w:after="40" w:line="360" w:lineRule="auto"/>
              <w:ind w:firstLine="420" w:firstLineChars="200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en-US" w:bidi="ar-SA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tabs>
          <w:tab w:val="left" w:pos="601"/>
        </w:tabs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40" w:beforeLines="0" w:after="40" w:line="360" w:lineRule="auto"/>
        <w:ind w:right="413"/>
        <w:jc w:val="right"/>
        <w:textAlignment w:val="auto"/>
        <w:rPr>
          <w:rFonts w:hint="eastAsia" w:ascii="Times New Roman" w:hAnsi="Times New Roman" w:eastAsia="仿宋" w:cs="仿宋"/>
          <w:w w:val="105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w w:val="105"/>
          <w:sz w:val="24"/>
          <w:szCs w:val="24"/>
          <w:lang w:val="en-US" w:eastAsia="zh-CN" w:bidi="ar-SA"/>
        </w:rPr>
        <w:t>报名日期 ：   年   月   日</w:t>
      </w:r>
    </w:p>
    <w:p/>
    <w:sectPr>
      <w:pgSz w:w="12240" w:h="15840"/>
      <w:pgMar w:top="1440" w:right="2160" w:bottom="1440" w:left="216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FmMWFiMGE4YzA2ZmZmY2VjMWE4ZDY2ODY5YjhkNTIifQ=="/>
  </w:docVars>
  <w:rsids>
    <w:rsidRoot w:val="600E05FE"/>
    <w:rsid w:val="600E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2023-09-22T02:48:00Z</dcterms:created>
  <dc:creator>源</dc:creator>
  <cp:lastModifiedBy>源</cp:lastModifiedBy>
  <dcterms:modified xsi:type="dcterms:W3CDTF">2023-09-22T02:48:27Z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1886BE9F770840308940E5FA8A99FA78_11</vt:lpwstr>
  </property>
</Properties>
</file>